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7002D" w14:textId="77777777" w:rsidR="00EF660C" w:rsidRPr="0012343B" w:rsidRDefault="00CD0E5D" w:rsidP="0012343B">
      <w:pPr>
        <w:spacing w:after="0"/>
        <w:jc w:val="both"/>
        <w:rPr>
          <w:lang w:val="ru-RU"/>
        </w:rPr>
      </w:pPr>
      <w:bookmarkStart w:id="0" w:name="_GoBack"/>
      <w:bookmarkEnd w:id="0"/>
      <w:r w:rsidRPr="0012343B">
        <w:rPr>
          <w:rFonts w:ascii="Times New Roman" w:eastAsia="Times New Roman" w:hAnsi="Times New Roman" w:cs="Times New Roman"/>
          <w:b/>
          <w:color w:val="00000A"/>
          <w:sz w:val="20"/>
          <w:lang w:val="ru-RU"/>
        </w:rPr>
        <w:t xml:space="preserve"> </w:t>
      </w:r>
    </w:p>
    <w:p w14:paraId="189E9352" w14:textId="77777777" w:rsidR="00EF660C" w:rsidRPr="0012343B" w:rsidRDefault="00CD0E5D" w:rsidP="0012343B">
      <w:pPr>
        <w:spacing w:after="114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0"/>
          <w:lang w:val="ru-RU"/>
        </w:rPr>
        <w:t xml:space="preserve"> </w:t>
      </w:r>
    </w:p>
    <w:p w14:paraId="16866385" w14:textId="77777777" w:rsidR="00EF660C" w:rsidRPr="0012343B" w:rsidRDefault="00CD0E5D" w:rsidP="0012343B">
      <w:pPr>
        <w:spacing w:after="0" w:line="269" w:lineRule="auto"/>
        <w:ind w:left="1678" w:right="1410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9"/>
          <w:sz w:val="28"/>
          <w:lang w:val="ru-RU"/>
        </w:rPr>
        <w:t>Контрольно-измерительные материалы для проведения промежуточной (или текущей) аттестации</w:t>
      </w:r>
      <w:r w:rsidRPr="0012343B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b/>
          <w:color w:val="000009"/>
          <w:sz w:val="28"/>
          <w:lang w:val="ru-RU"/>
        </w:rPr>
        <w:t>по информатике</w:t>
      </w:r>
      <w:r w:rsidRPr="0012343B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115B575C" w14:textId="77777777" w:rsidR="00EF660C" w:rsidRPr="0012343B" w:rsidRDefault="00CD0E5D" w:rsidP="0012343B">
      <w:pPr>
        <w:pStyle w:val="1"/>
        <w:ind w:left="1678" w:right="1406"/>
        <w:jc w:val="both"/>
        <w:rPr>
          <w:lang w:val="ru-RU"/>
        </w:rPr>
      </w:pPr>
      <w:r w:rsidRPr="0012343B">
        <w:rPr>
          <w:lang w:val="ru-RU"/>
        </w:rPr>
        <w:t>в 11 классе</w:t>
      </w:r>
      <w:r w:rsidRPr="0012343B">
        <w:rPr>
          <w:color w:val="000000"/>
          <w:lang w:val="ru-RU"/>
        </w:rPr>
        <w:t xml:space="preserve"> </w:t>
      </w:r>
    </w:p>
    <w:p w14:paraId="78332EE6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5E9B1C86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7FA21AF7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08F17137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31910BA5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749771A4" w14:textId="1E939C4F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Характеристика структуры и содержания контрольно-измерительных материалов (КИМ).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70EF84AF" w14:textId="77777777" w:rsidR="00EF660C" w:rsidRPr="0012343B" w:rsidRDefault="00CD0E5D" w:rsidP="0012343B">
      <w:pPr>
        <w:spacing w:after="34" w:line="248" w:lineRule="auto"/>
        <w:ind w:left="-15" w:firstLine="41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Промежуточная аттестация состоит из двух частей. Часть 1 содержит 10 заданий базового и повышенного уровней сложности с кратким ответом. Ответ на задания дается соответствующей записью в виде натурального числа или последовательности символов (букв или цифр), записанных без пробелов и других разделителей. </w:t>
      </w:r>
    </w:p>
    <w:p w14:paraId="2FC211E8" w14:textId="77777777" w:rsidR="00EF660C" w:rsidRPr="0012343B" w:rsidRDefault="00CD0E5D" w:rsidP="0012343B">
      <w:pPr>
        <w:spacing w:after="82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>Часть 2 содержит задания базового и повышенного уровней сложности с развёрнутым ответом.</w:t>
      </w: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 </w:t>
      </w:r>
    </w:p>
    <w:p w14:paraId="4335AD26" w14:textId="77777777" w:rsidR="00EF660C" w:rsidRPr="0012343B" w:rsidRDefault="00CD0E5D" w:rsidP="0012343B">
      <w:pPr>
        <w:spacing w:after="0"/>
        <w:ind w:left="10" w:right="49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>Распределение заданий по частям КИМ</w:t>
      </w:r>
      <w:r w:rsidRPr="0012343B">
        <w:rPr>
          <w:rFonts w:ascii="Times New Roman" w:eastAsia="Times New Roman" w:hAnsi="Times New Roman" w:cs="Times New Roman"/>
          <w:i/>
          <w:color w:val="00000A"/>
          <w:sz w:val="28"/>
          <w:lang w:val="ru-RU"/>
        </w:rPr>
        <w:t xml:space="preserve">.  </w:t>
      </w:r>
    </w:p>
    <w:tbl>
      <w:tblPr>
        <w:tblStyle w:val="TableGrid"/>
        <w:tblW w:w="9587" w:type="dxa"/>
        <w:tblInd w:w="-122" w:type="dxa"/>
        <w:tblCellMar>
          <w:top w:w="7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3409"/>
        <w:gridCol w:w="3324"/>
        <w:gridCol w:w="2854"/>
      </w:tblGrid>
      <w:tr w:rsidR="00EF660C" w14:paraId="240AF848" w14:textId="77777777">
        <w:trPr>
          <w:trHeight w:val="629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4069A9" w14:textId="77777777" w:rsidR="00EF660C" w:rsidRDefault="00CD0E5D" w:rsidP="0012343B">
            <w:pPr>
              <w:ind w:left="6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Части работы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2276F3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Количество заданий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3A1A2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Количество баллов за задания </w:t>
            </w:r>
          </w:p>
        </w:tc>
      </w:tr>
      <w:tr w:rsidR="00EF660C" w14:paraId="2C47DEB2" w14:textId="77777777">
        <w:trPr>
          <w:trHeight w:val="319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E3A40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Часть 1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1820B1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AB0E14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 </w:t>
            </w:r>
          </w:p>
        </w:tc>
      </w:tr>
      <w:tr w:rsidR="00EF660C" w14:paraId="058A22EF" w14:textId="77777777">
        <w:trPr>
          <w:trHeight w:val="331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372CC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Часть 2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BEA204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2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5A62B8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</w:tr>
      <w:tr w:rsidR="00EF660C" w14:paraId="06F156AF" w14:textId="77777777">
        <w:trPr>
          <w:trHeight w:val="334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6AE87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Итого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65F00E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12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B73176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14 </w:t>
            </w:r>
          </w:p>
        </w:tc>
      </w:tr>
    </w:tbl>
    <w:p w14:paraId="739730BE" w14:textId="77777777" w:rsidR="00EF660C" w:rsidRDefault="00CD0E5D" w:rsidP="0012343B">
      <w:pPr>
        <w:spacing w:after="74"/>
        <w:ind w:left="72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42AE273" w14:textId="1FE03820" w:rsidR="00EF660C" w:rsidRDefault="00EF660C" w:rsidP="0012343B">
      <w:pPr>
        <w:spacing w:after="30"/>
        <w:jc w:val="both"/>
      </w:pPr>
    </w:p>
    <w:p w14:paraId="1C3E16BE" w14:textId="3C181815" w:rsidR="00EF660C" w:rsidRPr="0012343B" w:rsidRDefault="00CD0E5D" w:rsidP="0012343B">
      <w:pPr>
        <w:spacing w:after="5" w:line="269" w:lineRule="auto"/>
        <w:ind w:left="-15" w:right="53" w:firstLine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Распределение заданий КИМ по уровням сложности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Часть 1 контрольной работы содержит 10 заданий базового уровня сложности и 1 задания повышенного уровня сложности.  </w:t>
      </w:r>
    </w:p>
    <w:p w14:paraId="14FB3D02" w14:textId="77777777" w:rsidR="00EF660C" w:rsidRPr="0012343B" w:rsidRDefault="00CD0E5D" w:rsidP="0012343B">
      <w:pPr>
        <w:spacing w:after="5" w:line="269" w:lineRule="auto"/>
        <w:ind w:left="437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Часть 2 содержит 2 задания повышенного уровня сложности. </w:t>
      </w:r>
    </w:p>
    <w:p w14:paraId="0560423B" w14:textId="77777777" w:rsidR="00EF660C" w:rsidRPr="0012343B" w:rsidRDefault="00CD0E5D" w:rsidP="0012343B">
      <w:pPr>
        <w:spacing w:after="34" w:line="248" w:lineRule="auto"/>
        <w:ind w:left="-15" w:firstLine="41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>Для оценки достижения базового уровня используются задания с записью краткого ответа. Достижение уровня повышенной подготовки проверяются с помощью заданий с кратким и развернутым ответами.</w:t>
      </w: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</w:t>
      </w:r>
    </w:p>
    <w:p w14:paraId="58D9965E" w14:textId="77777777" w:rsidR="00EF660C" w:rsidRPr="0012343B" w:rsidRDefault="00CD0E5D" w:rsidP="0012343B">
      <w:pPr>
        <w:spacing w:after="0"/>
        <w:ind w:left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2E6A722F" w14:textId="77777777" w:rsidR="00EF660C" w:rsidRPr="0012343B" w:rsidRDefault="00CD0E5D" w:rsidP="0012343B">
      <w:pPr>
        <w:spacing w:after="22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</w:t>
      </w:r>
    </w:p>
    <w:p w14:paraId="44AB4D57" w14:textId="77777777" w:rsidR="00EF660C" w:rsidRPr="0012343B" w:rsidRDefault="00CD0E5D" w:rsidP="0012343B">
      <w:pPr>
        <w:pStyle w:val="4"/>
        <w:ind w:right="49"/>
        <w:jc w:val="both"/>
        <w:rPr>
          <w:lang w:val="ru-RU"/>
        </w:rPr>
      </w:pPr>
      <w:r w:rsidRPr="0012343B">
        <w:rPr>
          <w:lang w:val="ru-RU"/>
        </w:rPr>
        <w:t>Распределение заданий КИМ по уровням сложности</w:t>
      </w:r>
      <w:r w:rsidRPr="0012343B">
        <w:rPr>
          <w:i w:val="0"/>
          <w:lang w:val="ru-RU"/>
        </w:rPr>
        <w:t xml:space="preserve"> </w:t>
      </w:r>
    </w:p>
    <w:tbl>
      <w:tblPr>
        <w:tblStyle w:val="TableGrid"/>
        <w:tblW w:w="9587" w:type="dxa"/>
        <w:tblInd w:w="-122" w:type="dxa"/>
        <w:tblCellMar>
          <w:top w:w="7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3406"/>
        <w:gridCol w:w="3320"/>
        <w:gridCol w:w="2861"/>
      </w:tblGrid>
      <w:tr w:rsidR="00EF660C" w14:paraId="53FE36FD" w14:textId="77777777">
        <w:trPr>
          <w:trHeight w:val="629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C2DB64" w14:textId="77777777" w:rsidR="00EF660C" w:rsidRDefault="00CD0E5D" w:rsidP="0012343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Уровень сложности заданий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6794E6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Количество заданий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C801E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Количество баллов за задания </w:t>
            </w:r>
          </w:p>
        </w:tc>
      </w:tr>
      <w:tr w:rsidR="00EF660C" w14:paraId="6E17FBE8" w14:textId="77777777">
        <w:trPr>
          <w:trHeight w:val="319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905E9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Базовый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8A19DA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8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0EAD38" w14:textId="77777777" w:rsidR="00EF660C" w:rsidRDefault="00CD0E5D" w:rsidP="0012343B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8 </w:t>
            </w:r>
          </w:p>
        </w:tc>
      </w:tr>
      <w:tr w:rsidR="00EF660C" w14:paraId="088DBEB0" w14:textId="77777777">
        <w:trPr>
          <w:trHeight w:val="331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27E6D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Повышенный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CEE3B9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031D73" w14:textId="77777777" w:rsidR="00EF660C" w:rsidRDefault="00CD0E5D" w:rsidP="0012343B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</w:tr>
      <w:tr w:rsidR="00EF660C" w14:paraId="21B8C1D3" w14:textId="77777777">
        <w:trPr>
          <w:trHeight w:val="331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D92DC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Итого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BEA600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12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F3455D" w14:textId="77777777" w:rsidR="00EF660C" w:rsidRDefault="00CD0E5D" w:rsidP="0012343B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14 </w:t>
            </w:r>
          </w:p>
        </w:tc>
      </w:tr>
    </w:tbl>
    <w:p w14:paraId="47F0889B" w14:textId="77777777" w:rsidR="00EF660C" w:rsidRDefault="00CD0E5D" w:rsidP="0012343B">
      <w:pPr>
        <w:spacing w:after="43"/>
        <w:ind w:left="36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</w:p>
    <w:p w14:paraId="71B56AB0" w14:textId="77777777" w:rsidR="00EF660C" w:rsidRPr="0012343B" w:rsidRDefault="00CD0E5D" w:rsidP="0012343B">
      <w:pPr>
        <w:spacing w:after="38" w:line="271" w:lineRule="auto"/>
        <w:ind w:right="5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Продолжительность выполнения промежуточной аттестации по информатике за курс 11 класса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На выполнение контрольной работы по информатике отводится 40 - 45 минут. </w:t>
      </w:r>
    </w:p>
    <w:p w14:paraId="57CACD9C" w14:textId="77777777" w:rsidR="00EF660C" w:rsidRPr="0012343B" w:rsidRDefault="00CD0E5D" w:rsidP="0012343B">
      <w:pPr>
        <w:spacing w:after="5" w:line="269" w:lineRule="auto"/>
        <w:ind w:left="437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lastRenderedPageBreak/>
        <w:t xml:space="preserve">Задание части 1 и части 2 выполняется на бланке. </w:t>
      </w:r>
    </w:p>
    <w:p w14:paraId="1A3EB443" w14:textId="77777777" w:rsidR="00EF660C" w:rsidRDefault="00CD0E5D" w:rsidP="0012343B">
      <w:pPr>
        <w:spacing w:after="34" w:line="248" w:lineRule="auto"/>
        <w:ind w:left="-15" w:firstLine="417"/>
        <w:jc w:val="both"/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Время, отводимое на выполнение заданий части 1, не ограничивается, но рекомендуемое время – 25-30 минут.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На выполнение заданий части 2 рекомендуется отводить 10 минут. </w:t>
      </w:r>
    </w:p>
    <w:p w14:paraId="0F993744" w14:textId="20435D39" w:rsidR="00EF660C" w:rsidRPr="0012343B" w:rsidRDefault="00EF660C" w:rsidP="0012343B">
      <w:pPr>
        <w:spacing w:after="35"/>
        <w:ind w:left="780"/>
        <w:jc w:val="both"/>
        <w:rPr>
          <w:lang w:val="ru-RU"/>
        </w:rPr>
      </w:pPr>
    </w:p>
    <w:p w14:paraId="03E9DB36" w14:textId="77777777" w:rsidR="00EF660C" w:rsidRPr="0012343B" w:rsidRDefault="00CD0E5D" w:rsidP="0012343B">
      <w:pPr>
        <w:spacing w:after="14" w:line="271" w:lineRule="auto"/>
        <w:ind w:right="5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 xml:space="preserve">Система оценивания выполнения заданий и работы в целом </w:t>
      </w:r>
    </w:p>
    <w:p w14:paraId="3D8B603D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Задания в контрольной работе в зависимости от их типа и уровня сложности оцениваются разным количеством баллов. </w:t>
      </w:r>
    </w:p>
    <w:p w14:paraId="26F7D1CA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каждого задания части 1 оценивается в 1 балл. Задание части 1 считается выполненным, если обучающийся дал ответ, соответствующий коду верного ответа. </w:t>
      </w:r>
    </w:p>
    <w:p w14:paraId="0C37ECC1" w14:textId="77777777" w:rsidR="00EF660C" w:rsidRPr="0012343B" w:rsidRDefault="00CD0E5D" w:rsidP="0012343B">
      <w:pPr>
        <w:spacing w:after="5" w:line="269" w:lineRule="auto"/>
        <w:ind w:left="-5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Максимальное количество первичных баллов, которое можно получить за выполнение заданий части 1, равно 10. </w:t>
      </w:r>
    </w:p>
    <w:p w14:paraId="58826EB2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задания части 2 оценивается от 0 до 2 баллов. Ответы на задание части 2 оцениваются в соответствии перечню критериев. Максимальное количество первичных баллов, которое можно получить за выполнение заданий части 2, равно 2. </w:t>
      </w:r>
    </w:p>
    <w:p w14:paraId="1EDD808D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Максимальное количество баллов, которое можно получить за выполнение всех заданий контрольной работы, равно 14. </w:t>
      </w:r>
    </w:p>
    <w:p w14:paraId="32996B8D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Шкала пересчета первичного балла за выполнение контрольной работы в отметку по пятибалльной шкале. </w:t>
      </w:r>
    </w:p>
    <w:p w14:paraId="42BFE141" w14:textId="77777777" w:rsidR="00EF660C" w:rsidRPr="0012343B" w:rsidRDefault="00CD0E5D" w:rsidP="0012343B">
      <w:pPr>
        <w:pStyle w:val="4"/>
        <w:spacing w:after="31"/>
        <w:ind w:right="49"/>
        <w:jc w:val="both"/>
        <w:rPr>
          <w:lang w:val="ru-RU"/>
        </w:rPr>
      </w:pPr>
      <w:r w:rsidRPr="0012343B">
        <w:rPr>
          <w:lang w:val="ru-RU"/>
        </w:rPr>
        <w:t>Шкала пересчета первичного балла в отметку по пятибалльной шкале</w:t>
      </w:r>
      <w:r w:rsidRPr="0012343B">
        <w:rPr>
          <w:i w:val="0"/>
          <w:lang w:val="ru-RU"/>
        </w:rPr>
        <w:t xml:space="preserve"> </w:t>
      </w:r>
    </w:p>
    <w:p w14:paraId="56315D11" w14:textId="77777777" w:rsidR="00EF660C" w:rsidRPr="0012343B" w:rsidRDefault="00CD0E5D" w:rsidP="0012343B">
      <w:pPr>
        <w:spacing w:after="14" w:line="271" w:lineRule="auto"/>
        <w:ind w:left="-5" w:right="50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 xml:space="preserve">Система оценивания выполнения отдельных заданий и контрольной работы в целом </w:t>
      </w:r>
    </w:p>
    <w:tbl>
      <w:tblPr>
        <w:tblStyle w:val="TableGrid"/>
        <w:tblW w:w="9587" w:type="dxa"/>
        <w:tblInd w:w="-122" w:type="dxa"/>
        <w:tblCellMar>
          <w:top w:w="7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3185"/>
        <w:gridCol w:w="3190"/>
        <w:gridCol w:w="3212"/>
      </w:tblGrid>
      <w:tr w:rsidR="00EF660C" w14:paraId="7A55ACD5" w14:textId="77777777">
        <w:trPr>
          <w:trHeight w:val="288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CC48F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Количество баллов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171161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% выполнения работы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028930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Оценка </w:t>
            </w:r>
          </w:p>
        </w:tc>
      </w:tr>
      <w:tr w:rsidR="00EF660C" w14:paraId="0AA86606" w14:textId="77777777">
        <w:trPr>
          <w:trHeight w:val="286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D462A3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0-5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D8D969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0-40%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974F3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2 </w:t>
            </w:r>
          </w:p>
        </w:tc>
      </w:tr>
      <w:tr w:rsidR="00EF660C" w14:paraId="3EE0B2BB" w14:textId="77777777">
        <w:trPr>
          <w:trHeight w:val="286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5E9C30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6-9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9ADD7E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41-64%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2FEE95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3 </w:t>
            </w:r>
          </w:p>
        </w:tc>
      </w:tr>
      <w:tr w:rsidR="00EF660C" w14:paraId="2C78AFDC" w14:textId="77777777">
        <w:trPr>
          <w:trHeight w:val="334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35794A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10-12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7ADF0E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65-90%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CBE763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</w:tr>
      <w:tr w:rsidR="00EF660C" w14:paraId="4C5FF991" w14:textId="77777777">
        <w:trPr>
          <w:trHeight w:val="288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FF5E2B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13-14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CC69E4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91-100%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073A9A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5 </w:t>
            </w:r>
          </w:p>
        </w:tc>
      </w:tr>
    </w:tbl>
    <w:p w14:paraId="18F5FE6E" w14:textId="77777777" w:rsidR="00EF660C" w:rsidRDefault="00CD0E5D" w:rsidP="0012343B">
      <w:pPr>
        <w:spacing w:after="0"/>
        <w:ind w:left="36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33C1F540" w14:textId="7BC2B762" w:rsidR="00EF660C" w:rsidRDefault="00EF660C" w:rsidP="0012343B">
      <w:pPr>
        <w:spacing w:after="24"/>
        <w:ind w:left="850"/>
        <w:jc w:val="both"/>
      </w:pPr>
    </w:p>
    <w:p w14:paraId="32EA57CA" w14:textId="0DB795E8" w:rsidR="00EF660C" w:rsidRDefault="00CD0E5D" w:rsidP="0012343B">
      <w:pPr>
        <w:spacing w:after="3" w:line="269" w:lineRule="auto"/>
        <w:ind w:right="6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Вариант  Часть 1.</w:t>
      </w:r>
    </w:p>
    <w:p w14:paraId="6336BB6B" w14:textId="77777777" w:rsidR="00EF660C" w:rsidRPr="0012343B" w:rsidRDefault="00CD0E5D" w:rsidP="0012343B">
      <w:pPr>
        <w:numPr>
          <w:ilvl w:val="0"/>
          <w:numId w:val="3"/>
        </w:numPr>
        <w:spacing w:after="5" w:line="269" w:lineRule="auto"/>
        <w:ind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Какое слово пропущено в следующем утверждении: «Общество, в котором большинство работающих занято производством, хранением, переработкой, продажей и обменом информации, называется ____________________________обществом»? </w:t>
      </w:r>
    </w:p>
    <w:p w14:paraId="45C0EC4F" w14:textId="77777777" w:rsidR="00EF660C" w:rsidRPr="0012343B" w:rsidRDefault="00CD0E5D" w:rsidP="0012343B">
      <w:pPr>
        <w:spacing w:after="2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153676E2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 ________________________________________________________________    </w:t>
      </w:r>
    </w:p>
    <w:p w14:paraId="657B69F5" w14:textId="77777777" w:rsidR="00EF660C" w:rsidRDefault="00CD0E5D" w:rsidP="0012343B">
      <w:pPr>
        <w:spacing w:after="3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4A9CBC23" w14:textId="77777777" w:rsidR="00EF660C" w:rsidRPr="0012343B" w:rsidRDefault="00CD0E5D" w:rsidP="0012343B">
      <w:pPr>
        <w:numPr>
          <w:ilvl w:val="0"/>
          <w:numId w:val="3"/>
        </w:numPr>
        <w:spacing w:after="14" w:line="271" w:lineRule="auto"/>
        <w:ind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Выбери правильную хронологическую последовательность информационных революций в развитии человечества: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79EA6646" w14:textId="77777777" w:rsidR="00EF660C" w:rsidRPr="0012343B" w:rsidRDefault="00CD0E5D" w:rsidP="0012343B">
      <w:pPr>
        <w:spacing w:after="0"/>
        <w:ind w:left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tbl>
      <w:tblPr>
        <w:tblStyle w:val="TableGrid"/>
        <w:tblW w:w="9441" w:type="dxa"/>
        <w:tblInd w:w="-108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71"/>
        <w:gridCol w:w="4921"/>
        <w:gridCol w:w="3949"/>
      </w:tblGrid>
      <w:tr w:rsidR="00EF660C" w14:paraId="269F4C02" w14:textId="77777777">
        <w:trPr>
          <w:trHeight w:val="2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8A49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D9E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Развитие человечества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36E9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Информационная революция </w:t>
            </w:r>
          </w:p>
        </w:tc>
      </w:tr>
      <w:tr w:rsidR="00EF660C" w14:paraId="3217373C" w14:textId="77777777">
        <w:trPr>
          <w:trHeight w:val="2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A784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550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Изобретение электричества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0B31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EF660C" w14:paraId="603AF815" w14:textId="77777777">
        <w:trPr>
          <w:trHeight w:val="28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D555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043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Изобретение компьютера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29EB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</w:tr>
      <w:tr w:rsidR="00EF660C" w14:paraId="00FC1316" w14:textId="77777777">
        <w:trPr>
          <w:trHeight w:val="2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240E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128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изобретение письменности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0FBA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</w:tr>
      <w:tr w:rsidR="00EF660C" w14:paraId="3F0E40EA" w14:textId="77777777">
        <w:trPr>
          <w:trHeight w:val="3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F587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214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Изобретение книгопечатания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4895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</w:tbl>
    <w:p w14:paraId="20DD211C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7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68"/>
        <w:gridCol w:w="2367"/>
        <w:gridCol w:w="2366"/>
        <w:gridCol w:w="2369"/>
      </w:tblGrid>
      <w:tr w:rsidR="00EF660C" w14:paraId="2A240210" w14:textId="77777777">
        <w:trPr>
          <w:trHeight w:val="310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E95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A07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DF7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3AE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 </w:t>
            </w:r>
          </w:p>
        </w:tc>
      </w:tr>
      <w:tr w:rsidR="00EF660C" w14:paraId="6ECAA60B" w14:textId="77777777">
        <w:trPr>
          <w:trHeight w:val="307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F35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D83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1D2F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42D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F50DB78" w14:textId="77777777" w:rsidR="00EF660C" w:rsidRDefault="00CD0E5D" w:rsidP="0012343B">
      <w:pPr>
        <w:spacing w:after="2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0084F5" w14:textId="77777777" w:rsidR="00EF660C" w:rsidRPr="0012343B" w:rsidRDefault="00CD0E5D" w:rsidP="0012343B">
      <w:pPr>
        <w:spacing w:after="5" w:line="269" w:lineRule="auto"/>
        <w:ind w:left="437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lastRenderedPageBreak/>
        <w:t xml:space="preserve">В ответе запишите последовательность цифр пробелов и каких-либо символов. </w:t>
      </w:r>
    </w:p>
    <w:p w14:paraId="0AF94FF2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 ________________________________________________________________    </w:t>
      </w:r>
    </w:p>
    <w:p w14:paraId="197CBF73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1C94BA8" w14:textId="77777777" w:rsidR="00EF660C" w:rsidRDefault="00CD0E5D" w:rsidP="0012343B">
      <w:pPr>
        <w:numPr>
          <w:ilvl w:val="0"/>
          <w:numId w:val="3"/>
        </w:numPr>
        <w:spacing w:after="5" w:line="269" w:lineRule="auto"/>
        <w:ind w:right="52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Вычислите значение логического выражения   НЕ (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&lt;9) ИЛИ ((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&lt;= 7) И (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&gt; 5))     при 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=3. </w:t>
      </w:r>
      <w:r>
        <w:rPr>
          <w:rFonts w:ascii="Times New Roman" w:eastAsia="Times New Roman" w:hAnsi="Times New Roman" w:cs="Times New Roman"/>
          <w:sz w:val="24"/>
        </w:rPr>
        <w:t xml:space="preserve">В ответе введите результат - 0 или 1. </w:t>
      </w:r>
    </w:p>
    <w:p w14:paraId="026864AB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79EAB887" w14:textId="77777777" w:rsidR="00EF660C" w:rsidRDefault="00CD0E5D" w:rsidP="0012343B">
      <w:pPr>
        <w:spacing w:after="2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B60D07" w14:textId="77777777" w:rsidR="00EF660C" w:rsidRPr="0012343B" w:rsidRDefault="00CD0E5D" w:rsidP="0012343B">
      <w:pPr>
        <w:numPr>
          <w:ilvl w:val="0"/>
          <w:numId w:val="4"/>
        </w:numPr>
        <w:spacing w:after="5" w:line="269" w:lineRule="auto"/>
        <w:ind w:right="52" w:hanging="24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Приведите пример информационной модели, которая имеет иерархическую структуру: </w:t>
      </w:r>
    </w:p>
    <w:p w14:paraId="2F1EAB5F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46A12F95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0AB3954" w14:textId="77777777" w:rsidR="00EF660C" w:rsidRDefault="00CD0E5D" w:rsidP="0012343B">
      <w:pPr>
        <w:spacing w:after="2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3C308F5" w14:textId="77777777" w:rsidR="00EF660C" w:rsidRDefault="00CD0E5D" w:rsidP="0012343B">
      <w:pPr>
        <w:numPr>
          <w:ilvl w:val="0"/>
          <w:numId w:val="4"/>
        </w:numPr>
        <w:spacing w:after="5" w:line="269" w:lineRule="auto"/>
        <w:ind w:right="52" w:hanging="24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Во фрагменте базы данных представлены сведения о родственных отношениях. Укажите в ответе идентификационный номер (</w:t>
      </w:r>
      <w:r>
        <w:rPr>
          <w:rFonts w:ascii="Times New Roman" w:eastAsia="Times New Roman" w:hAnsi="Times New Roman" w:cs="Times New Roman"/>
          <w:sz w:val="24"/>
        </w:rPr>
        <w:t>ID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) тёти Фоменко П.И. Примечание. </w:t>
      </w:r>
      <w:r>
        <w:rPr>
          <w:rFonts w:ascii="Times New Roman" w:eastAsia="Times New Roman" w:hAnsi="Times New Roman" w:cs="Times New Roman"/>
          <w:sz w:val="24"/>
        </w:rPr>
        <w:t xml:space="preserve">Тётя — это сестра матери или отца.  </w:t>
      </w:r>
    </w:p>
    <w:tbl>
      <w:tblPr>
        <w:tblStyle w:val="TableGrid"/>
        <w:tblW w:w="6037" w:type="dxa"/>
        <w:tblInd w:w="5" w:type="dxa"/>
        <w:tblCellMar>
          <w:top w:w="43" w:type="dxa"/>
          <w:left w:w="36" w:type="dxa"/>
        </w:tblCellMar>
        <w:tblLook w:val="04A0" w:firstRow="1" w:lastRow="0" w:firstColumn="1" w:lastColumn="0" w:noHBand="0" w:noVBand="1"/>
      </w:tblPr>
      <w:tblGrid>
        <w:gridCol w:w="1114"/>
        <w:gridCol w:w="1801"/>
        <w:gridCol w:w="487"/>
        <w:gridCol w:w="84"/>
        <w:gridCol w:w="1284"/>
        <w:gridCol w:w="1267"/>
      </w:tblGrid>
      <w:tr w:rsidR="00EF660C" w14:paraId="67EC30A7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76B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Таблица 1 </w:t>
            </w:r>
          </w:p>
        </w:tc>
        <w:tc>
          <w:tcPr>
            <w:tcW w:w="23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4BC2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518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Таблица 2 </w:t>
            </w:r>
          </w:p>
        </w:tc>
        <w:tc>
          <w:tcPr>
            <w:tcW w:w="1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6E9237" w14:textId="77777777" w:rsidR="00EF660C" w:rsidRDefault="00EF660C" w:rsidP="0012343B">
            <w:pPr>
              <w:jc w:val="both"/>
            </w:pPr>
          </w:p>
        </w:tc>
      </w:tr>
      <w:tr w:rsidR="00EF660C" w14:paraId="52F6206E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6D6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ID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EAF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Фамилия И.О.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66B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 </w:t>
            </w:r>
          </w:p>
        </w:tc>
        <w:tc>
          <w:tcPr>
            <w:tcW w:w="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AA4C68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134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ID_Родител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D75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ID_Ребенка</w:t>
            </w:r>
          </w:p>
        </w:tc>
      </w:tr>
      <w:tr w:rsidR="00EF660C" w14:paraId="1549C7C1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0C4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1243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E45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Бесчастных П.А.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FB0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FD2D6F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D8C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77B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1243 </w:t>
            </w:r>
          </w:p>
        </w:tc>
      </w:tr>
      <w:tr w:rsidR="00EF660C" w14:paraId="2B86AAE0" w14:textId="77777777">
        <w:trPr>
          <w:trHeight w:val="361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FEF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1248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515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Попович А.А.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BAB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81FFB3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695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1D6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1251 </w:t>
            </w:r>
          </w:p>
        </w:tc>
      </w:tr>
      <w:tr w:rsidR="00EF660C" w14:paraId="14D57B63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29C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1250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2E9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 Н.А.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A11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CDAC58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A6A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2F4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3319 </w:t>
            </w:r>
          </w:p>
        </w:tc>
      </w:tr>
      <w:tr w:rsidR="00EF660C" w14:paraId="09D950C8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335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1251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A18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 В.А.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2A0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BB5005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A4D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6BF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6258 </w:t>
            </w:r>
          </w:p>
        </w:tc>
      </w:tr>
      <w:tr w:rsidR="00EF660C" w14:paraId="281B8D70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BEF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1257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711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П.И.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156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715FF9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8C7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06E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1257 </w:t>
            </w:r>
          </w:p>
        </w:tc>
      </w:tr>
      <w:tr w:rsidR="00EF660C" w14:paraId="57E48464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C54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E21F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Е.А.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BB5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AFF103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FC6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95B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6258 </w:t>
            </w:r>
          </w:p>
        </w:tc>
      </w:tr>
      <w:tr w:rsidR="00EF660C" w14:paraId="20F1E2AB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D44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B3D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И.А.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DEF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67F1B0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A58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4B6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1257 </w:t>
            </w:r>
          </w:p>
        </w:tc>
      </w:tr>
      <w:tr w:rsidR="00EF660C" w14:paraId="222FC022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7B7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3252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205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Т.Х.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14D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E7BCF9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64C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5215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718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</w:tr>
      <w:tr w:rsidR="00EF660C" w14:paraId="1795508B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9BA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3293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9A6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Поркуян А.А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214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A1B187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45A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5215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3D8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</w:tr>
      <w:tr w:rsidR="00EF660C" w14:paraId="7C8630CB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989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3319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FC1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Сабо С.А.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038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C33D16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4AF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6214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99C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</w:tr>
      <w:tr w:rsidR="00EF660C" w14:paraId="16B3C209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E33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5215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9E6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А.К.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C51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6CC305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3FE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6214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62E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</w:tr>
      <w:tr w:rsidR="00EF660C" w14:paraId="30503408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9AC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6214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9C8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Попович Л.П.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CCA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3CBB78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C93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9FB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1243 </w:t>
            </w:r>
          </w:p>
        </w:tc>
      </w:tr>
      <w:tr w:rsidR="00EF660C" w14:paraId="6DA955A8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D6D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6258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0DC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Т.И.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77A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17C140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7DD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161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1251 </w:t>
            </w:r>
          </w:p>
        </w:tc>
      </w:tr>
      <w:tr w:rsidR="00EF660C" w14:paraId="567D4DA6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FE0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017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Бесчастных А.П.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8D7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0B20DE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AA2F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962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3319 </w:t>
            </w:r>
          </w:p>
        </w:tc>
      </w:tr>
      <w:tr w:rsidR="00EF660C" w14:paraId="71712AD1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B51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20C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471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DCC8AB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325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2FD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</w:tr>
    </w:tbl>
    <w:p w14:paraId="1D848598" w14:textId="77777777" w:rsidR="00EF660C" w:rsidRDefault="00CD0E5D" w:rsidP="0012343B">
      <w:pPr>
        <w:spacing w:after="240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14:paraId="0005E0D4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8ED8DD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0F228ACE" w14:textId="77777777" w:rsidR="00EF660C" w:rsidRDefault="00CD0E5D" w:rsidP="0012343B">
      <w:pPr>
        <w:spacing w:after="5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B33AD1F" w14:textId="77777777" w:rsidR="00EF660C" w:rsidRPr="0012343B" w:rsidRDefault="00CD0E5D" w:rsidP="0012343B">
      <w:pPr>
        <w:spacing w:after="5" w:line="269" w:lineRule="auto"/>
        <w:ind w:left="-5"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6.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В ячейке </w:t>
      </w:r>
      <w:r>
        <w:rPr>
          <w:rFonts w:ascii="Times New Roman" w:eastAsia="Times New Roman" w:hAnsi="Times New Roman" w:cs="Times New Roman"/>
          <w:b/>
          <w:sz w:val="24"/>
        </w:rPr>
        <w:t>D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4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электронной таблицы записана формула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= </w:t>
      </w:r>
      <w:r>
        <w:rPr>
          <w:rFonts w:ascii="Times New Roman" w:eastAsia="Times New Roman" w:hAnsi="Times New Roman" w:cs="Times New Roman"/>
          <w:b/>
          <w:sz w:val="24"/>
        </w:rPr>
        <w:t>C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$3+$</w:t>
      </w:r>
      <w:r>
        <w:rPr>
          <w:rFonts w:ascii="Times New Roman" w:eastAsia="Times New Roman" w:hAnsi="Times New Roman" w:cs="Times New Roman"/>
          <w:b/>
          <w:sz w:val="24"/>
        </w:rPr>
        <w:t>B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2.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48853F26" w14:textId="77777777" w:rsidR="00EF660C" w:rsidRPr="0012343B" w:rsidRDefault="00CD0E5D" w:rsidP="0012343B">
      <w:pPr>
        <w:spacing w:after="5" w:line="269" w:lineRule="auto"/>
        <w:ind w:left="384" w:right="525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Примечание: знак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$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используется для обозначения абсолютной адресации. Какой вид приобретет формула, после того как ячейку </w:t>
      </w:r>
      <w:r>
        <w:rPr>
          <w:rFonts w:ascii="Times New Roman" w:eastAsia="Times New Roman" w:hAnsi="Times New Roman" w:cs="Times New Roman"/>
          <w:b/>
          <w:sz w:val="24"/>
        </w:rPr>
        <w:t>D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4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скопируют в ячейку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3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? </w:t>
      </w:r>
    </w:p>
    <w:p w14:paraId="3AD47A2F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 </w:t>
      </w:r>
    </w:p>
    <w:p w14:paraId="04602DB3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= C$4+$C2 </w:t>
      </w:r>
    </w:p>
    <w:p w14:paraId="78C5F095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= B$3+$B3 </w:t>
      </w:r>
    </w:p>
    <w:p w14:paraId="5CAB8C0C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= D$3+$B1 </w:t>
      </w:r>
    </w:p>
    <w:p w14:paraId="3C289561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= C$2+$A2 </w:t>
      </w:r>
    </w:p>
    <w:p w14:paraId="7BF78F17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633951ED" w14:textId="77777777" w:rsidR="00EF660C" w:rsidRDefault="00CD0E5D" w:rsidP="0012343B">
      <w:pPr>
        <w:spacing w:after="22"/>
        <w:ind w:left="37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08D295" w14:textId="77777777" w:rsidR="00EF660C" w:rsidRDefault="00CD0E5D" w:rsidP="0012343B">
      <w:pPr>
        <w:spacing w:after="5" w:line="269" w:lineRule="auto"/>
        <w:ind w:left="-5" w:right="52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7. В электронной таблице значение формулы =</w:t>
      </w:r>
      <w:r>
        <w:rPr>
          <w:rFonts w:ascii="Times New Roman" w:eastAsia="Times New Roman" w:hAnsi="Times New Roman" w:cs="Times New Roman"/>
          <w:sz w:val="24"/>
        </w:rPr>
        <w:t>C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У</w:t>
      </w:r>
      <w:r>
        <w:rPr>
          <w:rFonts w:ascii="Times New Roman" w:eastAsia="Times New Roman" w:hAnsi="Times New Roman" w:cs="Times New Roman"/>
          <w:sz w:val="24"/>
        </w:rPr>
        <w:t>MM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(</w:t>
      </w:r>
      <w:r>
        <w:rPr>
          <w:rFonts w:ascii="Times New Roman" w:eastAsia="Times New Roman" w:hAnsi="Times New Roman" w:cs="Times New Roman"/>
          <w:sz w:val="24"/>
        </w:rPr>
        <w:t>B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2:</w:t>
      </w:r>
      <w:r>
        <w:rPr>
          <w:rFonts w:ascii="Times New Roman" w:eastAsia="Times New Roman" w:hAnsi="Times New Roman" w:cs="Times New Roman"/>
          <w:sz w:val="24"/>
        </w:rPr>
        <w:t>D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2) равно 15. Чему равно значение ячейки А2, если значение формулы =</w:t>
      </w:r>
      <w:r>
        <w:rPr>
          <w:rFonts w:ascii="Times New Roman" w:eastAsia="Times New Roman" w:hAnsi="Times New Roman" w:cs="Times New Roman"/>
          <w:sz w:val="24"/>
        </w:rPr>
        <w:t>CP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</w:rPr>
        <w:t>HA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Ч(</w:t>
      </w:r>
      <w:r>
        <w:rPr>
          <w:rFonts w:ascii="Times New Roman" w:eastAsia="Times New Roman" w:hAnsi="Times New Roman" w:cs="Times New Roman"/>
          <w:sz w:val="24"/>
        </w:rPr>
        <w:t>A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2:</w:t>
      </w:r>
      <w:r>
        <w:rPr>
          <w:rFonts w:ascii="Times New Roman" w:eastAsia="Times New Roman" w:hAnsi="Times New Roman" w:cs="Times New Roman"/>
          <w:sz w:val="24"/>
        </w:rPr>
        <w:t>D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2) равно 4? </w:t>
      </w:r>
      <w:r>
        <w:rPr>
          <w:rFonts w:ascii="Times New Roman" w:eastAsia="Times New Roman" w:hAnsi="Times New Roman" w:cs="Times New Roman"/>
          <w:sz w:val="24"/>
        </w:rPr>
        <w:t xml:space="preserve">Пустых ячеек в таблице нет. </w:t>
      </w:r>
    </w:p>
    <w:p w14:paraId="52835DAB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14AD4429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561CA6F8" w14:textId="77777777" w:rsidR="00EF660C" w:rsidRDefault="00CD0E5D" w:rsidP="0012343B">
      <w:pPr>
        <w:numPr>
          <w:ilvl w:val="0"/>
          <w:numId w:val="6"/>
        </w:numPr>
        <w:spacing w:after="4" w:line="269" w:lineRule="auto"/>
        <w:ind w:right="193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Скорость передачи данных через </w:t>
      </w:r>
      <w:r>
        <w:rPr>
          <w:rFonts w:ascii="Times New Roman" w:eastAsia="Times New Roman" w:hAnsi="Times New Roman" w:cs="Times New Roman"/>
          <w:sz w:val="24"/>
        </w:rPr>
        <w:t>ADSL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-соединение равна 256 000 бит/с. Передача файла через это соединение заняла 2 мин. </w:t>
      </w:r>
      <w:r>
        <w:rPr>
          <w:rFonts w:ascii="Times New Roman" w:eastAsia="Times New Roman" w:hAnsi="Times New Roman" w:cs="Times New Roman"/>
          <w:sz w:val="24"/>
        </w:rPr>
        <w:t>Определите размер файла в килобайтах. Ответ</w:t>
      </w:r>
      <w:r>
        <w:rPr>
          <w:rFonts w:ascii="Times New Roman" w:eastAsia="Times New Roman" w:hAnsi="Times New Roman" w:cs="Times New Roman"/>
          <w:b/>
          <w:sz w:val="24"/>
        </w:rPr>
        <w:t xml:space="preserve"> _______________________________________________ </w:t>
      </w:r>
    </w:p>
    <w:p w14:paraId="243E5C46" w14:textId="77777777" w:rsidR="00EF660C" w:rsidRDefault="00CD0E5D" w:rsidP="0012343B">
      <w:pPr>
        <w:spacing w:after="2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766BDA7" w14:textId="77777777" w:rsidR="00EF660C" w:rsidRDefault="00CD0E5D" w:rsidP="0012343B">
      <w:pPr>
        <w:numPr>
          <w:ilvl w:val="0"/>
          <w:numId w:val="6"/>
        </w:numPr>
        <w:spacing w:after="4" w:line="269" w:lineRule="auto"/>
        <w:ind w:right="193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Известно, что длительность непрерывного подключения к сети Интернет с помощью модема для некоторых АТС не превышает 20 мин. Определите максимальный размер файла (в килобайтах), который может быть передан за время такого подключения, если модем передает информацию в среднем со скоростью </w:t>
      </w:r>
      <w:r>
        <w:rPr>
          <w:rFonts w:ascii="Times New Roman" w:eastAsia="Times New Roman" w:hAnsi="Times New Roman" w:cs="Times New Roman"/>
          <w:sz w:val="24"/>
        </w:rPr>
        <w:t xml:space="preserve">32 Кбит/с. </w:t>
      </w:r>
    </w:p>
    <w:p w14:paraId="0B866971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3E87C940" w14:textId="77777777" w:rsidR="00EF660C" w:rsidRDefault="00CD0E5D" w:rsidP="0012343B">
      <w:pPr>
        <w:spacing w:after="17"/>
        <w:ind w:right="10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4074BD" w14:textId="77777777" w:rsidR="00EF660C" w:rsidRPr="0012343B" w:rsidRDefault="00CD0E5D" w:rsidP="0012343B">
      <w:pPr>
        <w:spacing w:after="4" w:line="269" w:lineRule="auto"/>
        <w:ind w:left="-5" w:right="104" w:hanging="10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0" wp14:anchorId="49A096FC" wp14:editId="30CD1D2F">
            <wp:simplePos x="0" y="0"/>
            <wp:positionH relativeFrom="column">
              <wp:posOffset>2671394</wp:posOffset>
            </wp:positionH>
            <wp:positionV relativeFrom="paragraph">
              <wp:posOffset>-33074</wp:posOffset>
            </wp:positionV>
            <wp:extent cx="3242310" cy="1200785"/>
            <wp:effectExtent l="0" t="0" r="0" b="0"/>
            <wp:wrapSquare wrapText="bothSides"/>
            <wp:docPr id="4024" name="Picture 4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4" name="Picture 402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10.  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 Интернет: </w:t>
      </w:r>
    </w:p>
    <w:p w14:paraId="15CB645C" w14:textId="77777777" w:rsidR="00EF660C" w:rsidRPr="0012343B" w:rsidRDefault="00CD0E5D" w:rsidP="0012343B">
      <w:pPr>
        <w:spacing w:after="5" w:line="269" w:lineRule="auto"/>
        <w:ind w:left="-5"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Найти количество страниц (в тысячах), которое будет найдено по следующему запросу:  </w:t>
      </w:r>
    </w:p>
    <w:p w14:paraId="36D5CDE7" w14:textId="77777777" w:rsidR="00EF660C" w:rsidRPr="0012343B" w:rsidRDefault="00CD0E5D" w:rsidP="0012343B">
      <w:pPr>
        <w:spacing w:after="3" w:line="269" w:lineRule="auto"/>
        <w:ind w:left="10" w:right="58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Курск &amp; Орёл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</w:p>
    <w:p w14:paraId="4348DE66" w14:textId="77777777" w:rsidR="00EF660C" w:rsidRPr="0012343B" w:rsidRDefault="00CD0E5D" w:rsidP="0012343B">
      <w:pPr>
        <w:pStyle w:val="3"/>
        <w:ind w:left="-5" w:right="0"/>
        <w:jc w:val="both"/>
        <w:rPr>
          <w:lang w:val="ru-RU"/>
        </w:rPr>
      </w:pPr>
      <w:r w:rsidRPr="0012343B">
        <w:rPr>
          <w:b w:val="0"/>
          <w:lang w:val="ru-RU"/>
        </w:rPr>
        <w:t>Ответ</w:t>
      </w:r>
      <w:r w:rsidRPr="0012343B">
        <w:rPr>
          <w:lang w:val="ru-RU"/>
        </w:rPr>
        <w:t xml:space="preserve"> _____________________________________________________________ </w:t>
      </w:r>
    </w:p>
    <w:p w14:paraId="5D88D3D5" w14:textId="77777777" w:rsidR="00EF660C" w:rsidRPr="0012343B" w:rsidRDefault="00CD0E5D" w:rsidP="0012343B">
      <w:pPr>
        <w:spacing w:after="11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14:paraId="653377FB" w14:textId="77777777" w:rsidR="00EF660C" w:rsidRPr="0012343B" w:rsidRDefault="00CD0E5D" w:rsidP="0012343B">
      <w:pPr>
        <w:spacing w:after="3" w:line="269" w:lineRule="auto"/>
        <w:ind w:left="10" w:right="60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Часть 2. </w:t>
      </w:r>
    </w:p>
    <w:p w14:paraId="028EBDB7" w14:textId="77777777" w:rsidR="00EF660C" w:rsidRPr="0012343B" w:rsidRDefault="00CD0E5D" w:rsidP="0012343B">
      <w:pPr>
        <w:spacing w:after="4" w:line="269" w:lineRule="auto"/>
        <w:ind w:left="-5" w:right="104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11.Посмотрите текст </w:t>
      </w:r>
      <w:r>
        <w:rPr>
          <w:rFonts w:ascii="Times New Roman" w:eastAsia="Times New Roman" w:hAnsi="Times New Roman" w:cs="Times New Roman"/>
          <w:sz w:val="24"/>
        </w:rPr>
        <w:t>HTML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– документа и ответьте на вопросы. Какой цвет фона и текста будет на </w:t>
      </w:r>
      <w:r>
        <w:rPr>
          <w:rFonts w:ascii="Times New Roman" w:eastAsia="Times New Roman" w:hAnsi="Times New Roman" w:cs="Times New Roman"/>
          <w:sz w:val="24"/>
        </w:rPr>
        <w:t>WEB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-странице? Какой текст будет напечатан на странице и какое будет выравнивание?  </w:t>
      </w:r>
    </w:p>
    <w:p w14:paraId="3910CDAD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54AF4888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&lt;HTML&gt; </w:t>
      </w:r>
    </w:p>
    <w:p w14:paraId="637E5C5A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&lt;HEAD&gt; </w:t>
      </w:r>
    </w:p>
    <w:p w14:paraId="01A9C576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&lt;TITLE&gt;Компьютер&lt;/TITLE&gt; </w:t>
      </w:r>
    </w:p>
    <w:p w14:paraId="6908EE65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&lt;/HEAD&gt; </w:t>
      </w:r>
    </w:p>
    <w:p w14:paraId="16AE912E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&lt;BODY&gt; </w:t>
      </w:r>
    </w:p>
    <w:p w14:paraId="420453A6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&lt;font color="blue"&gt; </w:t>
      </w:r>
    </w:p>
    <w:p w14:paraId="3B09DB26" w14:textId="77777777" w:rsidR="00EF660C" w:rsidRPr="0012343B" w:rsidRDefault="00CD0E5D" w:rsidP="0012343B">
      <w:pPr>
        <w:spacing w:after="5" w:line="269" w:lineRule="auto"/>
        <w:ind w:left="-5" w:right="6206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&lt;</w:t>
      </w:r>
      <w:r>
        <w:rPr>
          <w:rFonts w:ascii="Times New Roman" w:eastAsia="Times New Roman" w:hAnsi="Times New Roman" w:cs="Times New Roman"/>
          <w:sz w:val="24"/>
        </w:rPr>
        <w:t>h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 </w:t>
      </w:r>
      <w:r>
        <w:rPr>
          <w:rFonts w:ascii="Times New Roman" w:eastAsia="Times New Roman" w:hAnsi="Times New Roman" w:cs="Times New Roman"/>
          <w:sz w:val="24"/>
        </w:rPr>
        <w:t>align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="</w:t>
      </w:r>
      <w:r>
        <w:rPr>
          <w:rFonts w:ascii="Times New Roman" w:eastAsia="Times New Roman" w:hAnsi="Times New Roman" w:cs="Times New Roman"/>
          <w:sz w:val="24"/>
        </w:rPr>
        <w:t>center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"&gt; Компьютер и ПО </w:t>
      </w:r>
    </w:p>
    <w:p w14:paraId="04292477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&lt;/h1&gt; </w:t>
      </w:r>
    </w:p>
    <w:p w14:paraId="39688CAC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&lt;/font &gt; </w:t>
      </w:r>
    </w:p>
    <w:p w14:paraId="7AE97919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&lt;/BODY&gt; </w:t>
      </w:r>
    </w:p>
    <w:p w14:paraId="69D7B362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&lt;/HTML&gt; </w:t>
      </w:r>
    </w:p>
    <w:p w14:paraId="1309A7D2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7477E85F" w14:textId="77777777" w:rsidR="00EF660C" w:rsidRDefault="00CD0E5D" w:rsidP="0012343B">
      <w:pPr>
        <w:spacing w:after="3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1A707C" w14:textId="77777777" w:rsidR="00EF660C" w:rsidRPr="0012343B" w:rsidRDefault="00CD0E5D" w:rsidP="0012343B">
      <w:pPr>
        <w:spacing w:after="4" w:line="269" w:lineRule="auto"/>
        <w:ind w:left="-5" w:right="104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12. В таблице базы данных присутствуют следующие поля: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Страна, Площадь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(тыс. км</w:t>
      </w:r>
      <w:r w:rsidRPr="0012343B">
        <w:rPr>
          <w:rFonts w:ascii="Times New Roman" w:eastAsia="Times New Roman" w:hAnsi="Times New Roman" w:cs="Times New Roman"/>
          <w:sz w:val="24"/>
          <w:vertAlign w:val="superscript"/>
          <w:lang w:val="ru-RU"/>
        </w:rPr>
        <w:t>2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),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Численность населения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(тыс. человек) и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Часть света.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Задайте условие для поиска страны, расположенной в Европе, имеющей площадь больше 30 тыс. км</w:t>
      </w:r>
      <w:r w:rsidRPr="0012343B">
        <w:rPr>
          <w:rFonts w:ascii="Times New Roman" w:eastAsia="Times New Roman" w:hAnsi="Times New Roman" w:cs="Times New Roman"/>
          <w:sz w:val="24"/>
          <w:vertAlign w:val="superscript"/>
          <w:lang w:val="ru-RU"/>
        </w:rPr>
        <w:t>2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и с населением более 5 млн. человек. </w:t>
      </w:r>
    </w:p>
    <w:p w14:paraId="0C5A1526" w14:textId="77777777" w:rsidR="00EF660C" w:rsidRPr="0012343B" w:rsidRDefault="00CD0E5D" w:rsidP="0012343B">
      <w:pPr>
        <w:spacing w:after="0"/>
        <w:ind w:left="-5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Ответ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_____________________________________________________________ </w:t>
      </w:r>
    </w:p>
    <w:p w14:paraId="76EA0CF2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0BFF9E52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686973BF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308A5CED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471BB136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0C6A388A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6207CA64" w14:textId="77777777" w:rsidR="00EF660C" w:rsidRPr="0012343B" w:rsidRDefault="00CD0E5D" w:rsidP="0012343B">
      <w:pPr>
        <w:pStyle w:val="3"/>
        <w:ind w:left="116" w:right="0"/>
        <w:jc w:val="both"/>
        <w:rPr>
          <w:lang w:val="ru-RU"/>
        </w:rPr>
      </w:pPr>
      <w:r w:rsidRPr="0012343B">
        <w:rPr>
          <w:lang w:val="ru-RU"/>
        </w:rPr>
        <w:t xml:space="preserve">Система оценивания промежуточной аттестации по информатике за курс 11 класса </w:t>
      </w:r>
    </w:p>
    <w:p w14:paraId="5FEC4A60" w14:textId="77777777" w:rsidR="00EF660C" w:rsidRPr="0012343B" w:rsidRDefault="00CD0E5D" w:rsidP="0012343B">
      <w:pPr>
        <w:spacing w:after="48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14:paraId="06EE1BDF" w14:textId="77777777" w:rsidR="00EF660C" w:rsidRPr="0012343B" w:rsidRDefault="00CD0E5D" w:rsidP="0012343B">
      <w:pPr>
        <w:spacing w:after="5" w:line="269" w:lineRule="auto"/>
        <w:ind w:left="-15" w:right="3485" w:firstLine="426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Часть 1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Каждое из заданий части 1 оценивается 1 баллом. </w:t>
      </w:r>
    </w:p>
    <w:tbl>
      <w:tblPr>
        <w:tblStyle w:val="TableGrid"/>
        <w:tblW w:w="5327" w:type="dxa"/>
        <w:tblInd w:w="-108" w:type="dxa"/>
        <w:tblCellMar>
          <w:top w:w="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80"/>
        <w:gridCol w:w="4247"/>
      </w:tblGrid>
      <w:tr w:rsidR="00EF660C" w14:paraId="7599EAF2" w14:textId="77777777">
        <w:trPr>
          <w:trHeight w:val="307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E910" w14:textId="77777777" w:rsidR="00EF660C" w:rsidRDefault="00CD0E5D" w:rsidP="0012343B">
            <w:pPr>
              <w:spacing w:after="45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14:paraId="328D0DB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задания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E58B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Ответ </w:t>
            </w:r>
          </w:p>
        </w:tc>
      </w:tr>
      <w:tr w:rsidR="00EF660C" w14:paraId="73C33794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43DF" w14:textId="77777777" w:rsidR="00EF660C" w:rsidRDefault="00EF660C" w:rsidP="0012343B">
            <w:pPr>
              <w:jc w:val="both"/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8286" w14:textId="77777777" w:rsidR="00EF660C" w:rsidRDefault="00CD0E5D" w:rsidP="0012343B">
            <w:pPr>
              <w:ind w:right="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EF660C" w14:paraId="4931C6D3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0DFF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B266" w14:textId="77777777" w:rsidR="00EF660C" w:rsidRDefault="00CD0E5D" w:rsidP="0012343B">
            <w:pPr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информационным </w:t>
            </w:r>
          </w:p>
        </w:tc>
      </w:tr>
      <w:tr w:rsidR="00EF660C" w14:paraId="3DD2C3A6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6957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2.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FC89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3412 </w:t>
            </w:r>
          </w:p>
        </w:tc>
      </w:tr>
      <w:tr w:rsidR="00EF660C" w14:paraId="45924E19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93C4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3.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A597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EF660C" w:rsidRPr="0012343B" w14:paraId="1B22A5FD" w14:textId="77777777">
        <w:trPr>
          <w:trHeight w:val="60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F06C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4.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22D2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Файловая (иерархическая) структура диска, генеалогическое древо семьи,… </w:t>
            </w:r>
          </w:p>
        </w:tc>
      </w:tr>
      <w:tr w:rsidR="00EF660C" w14:paraId="5115AF9E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8A44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5.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24BF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</w:tr>
      <w:tr w:rsidR="00EF660C" w14:paraId="271CEE96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2088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6.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DCF9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</w:tr>
      <w:tr w:rsidR="00EF660C" w14:paraId="6FCFFF9E" w14:textId="77777777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B7D4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7.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07E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EF660C" w14:paraId="745103AC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352E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8.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E506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3750 </w:t>
            </w:r>
          </w:p>
        </w:tc>
      </w:tr>
      <w:tr w:rsidR="00EF660C" w14:paraId="7069BB0E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DE49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9.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79A7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4800 </w:t>
            </w:r>
          </w:p>
        </w:tc>
      </w:tr>
      <w:tr w:rsidR="00EF660C" w14:paraId="3CFA3F6F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FB8D" w14:textId="77777777" w:rsidR="00EF660C" w:rsidRDefault="00CD0E5D" w:rsidP="0012343B">
            <w:pPr>
              <w:ind w:left="96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10.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269E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234 </w:t>
            </w:r>
          </w:p>
        </w:tc>
      </w:tr>
    </w:tbl>
    <w:p w14:paraId="67605C77" w14:textId="77777777" w:rsidR="00EF660C" w:rsidRDefault="00CD0E5D" w:rsidP="0012343B">
      <w:pPr>
        <w:spacing w:after="5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C83B96" w14:textId="77777777" w:rsidR="00EF660C" w:rsidRPr="0012343B" w:rsidRDefault="00CD0E5D" w:rsidP="0012343B">
      <w:pPr>
        <w:pStyle w:val="3"/>
        <w:spacing w:after="3" w:line="269" w:lineRule="auto"/>
        <w:ind w:right="63"/>
        <w:jc w:val="both"/>
        <w:rPr>
          <w:lang w:val="ru-RU"/>
        </w:rPr>
      </w:pPr>
      <w:r w:rsidRPr="0012343B">
        <w:rPr>
          <w:lang w:val="ru-RU"/>
        </w:rPr>
        <w:t xml:space="preserve">Часть 2 Критерии оценивания заданий с развёрнутым ответом </w:t>
      </w:r>
    </w:p>
    <w:tbl>
      <w:tblPr>
        <w:tblStyle w:val="TableGrid"/>
        <w:tblW w:w="9844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35"/>
        <w:gridCol w:w="6922"/>
        <w:gridCol w:w="2151"/>
        <w:gridCol w:w="236"/>
      </w:tblGrid>
      <w:tr w:rsidR="00EF660C" w:rsidRPr="0012343B" w14:paraId="3C71CB07" w14:textId="77777777">
        <w:trPr>
          <w:trHeight w:val="564"/>
        </w:trPr>
        <w:tc>
          <w:tcPr>
            <w:tcW w:w="9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DB15" w14:textId="77777777" w:rsidR="00EF660C" w:rsidRPr="0012343B" w:rsidRDefault="00CD0E5D" w:rsidP="0012343B">
            <w:pPr>
              <w:ind w:left="993" w:right="993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Содержание верного ответа и указания по оцениванию </w:t>
            </w: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(допускаются иные формулировки ответа, не искажающие его смысла)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BB9C8E" w14:textId="77777777" w:rsidR="00EF660C" w:rsidRPr="0012343B" w:rsidRDefault="00EF660C" w:rsidP="0012343B">
            <w:pPr>
              <w:jc w:val="both"/>
              <w:rPr>
                <w:lang w:val="ru-RU"/>
              </w:rPr>
            </w:pPr>
          </w:p>
        </w:tc>
      </w:tr>
      <w:tr w:rsidR="00EF660C" w14:paraId="0AEBD3D4" w14:textId="77777777">
        <w:trPr>
          <w:trHeight w:val="3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A468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11. </w:t>
            </w:r>
          </w:p>
        </w:tc>
        <w:tc>
          <w:tcPr>
            <w:tcW w:w="9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13F4" w14:textId="77777777" w:rsidR="00EF660C" w:rsidRDefault="00CD0E5D" w:rsidP="0012343B">
            <w:pPr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вариант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306050" w14:textId="77777777" w:rsidR="00EF660C" w:rsidRDefault="00EF660C" w:rsidP="0012343B">
            <w:pPr>
              <w:jc w:val="both"/>
            </w:pPr>
          </w:p>
        </w:tc>
      </w:tr>
      <w:tr w:rsidR="00EF660C" w:rsidRPr="0012343B" w14:paraId="5B8C9EEC" w14:textId="77777777">
        <w:trPr>
          <w:trHeight w:val="71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1BBF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</w:t>
            </w:r>
          </w:p>
        </w:tc>
        <w:tc>
          <w:tcPr>
            <w:tcW w:w="9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CEA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Фон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– белый,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текст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- Компьютер и ПО,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цвет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– голубой,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выравнивание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– по центру</w:t>
            </w:r>
            <w:r w:rsidRPr="0012343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689E46" w14:textId="77777777" w:rsidR="00EF660C" w:rsidRPr="0012343B" w:rsidRDefault="00EF660C" w:rsidP="0012343B">
            <w:pPr>
              <w:jc w:val="both"/>
              <w:rPr>
                <w:lang w:val="ru-RU"/>
              </w:rPr>
            </w:pPr>
          </w:p>
        </w:tc>
      </w:tr>
      <w:tr w:rsidR="00EF660C" w14:paraId="450CDE96" w14:textId="77777777">
        <w:trPr>
          <w:trHeight w:val="308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A61E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Указания по оцениванию 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935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Баллы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EEF3D5" w14:textId="77777777" w:rsidR="00EF660C" w:rsidRDefault="00EF660C" w:rsidP="0012343B">
            <w:pPr>
              <w:jc w:val="both"/>
            </w:pPr>
          </w:p>
        </w:tc>
      </w:tr>
      <w:tr w:rsidR="00EF660C" w14:paraId="5E4578B2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00C7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решено полностью, получен правильный ответ.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956F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976D36" w14:textId="77777777" w:rsidR="00EF660C" w:rsidRDefault="00EF660C" w:rsidP="0012343B">
            <w:pPr>
              <w:jc w:val="both"/>
            </w:pPr>
          </w:p>
        </w:tc>
      </w:tr>
      <w:tr w:rsidR="00EF660C" w14:paraId="700808C3" w14:textId="77777777">
        <w:trPr>
          <w:trHeight w:val="905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3AD4" w14:textId="77777777" w:rsidR="00EF660C" w:rsidRPr="0012343B" w:rsidRDefault="00CD0E5D" w:rsidP="0012343B">
            <w:pPr>
              <w:ind w:left="2" w:right="615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выполнены условия позволяющие поставить 2 балла. Задание решено частично, получен правильный ответ на два из четырёх вопросов.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9BA7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7D17D5" w14:textId="77777777" w:rsidR="00EF660C" w:rsidRDefault="00EF660C" w:rsidP="0012343B">
            <w:pPr>
              <w:jc w:val="both"/>
            </w:pPr>
          </w:p>
        </w:tc>
      </w:tr>
      <w:tr w:rsidR="00EF660C" w14:paraId="128F1BAF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1E7E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не решено или решено неверно.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B925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5E6D2D" w14:textId="77777777" w:rsidR="00EF660C" w:rsidRDefault="00EF660C" w:rsidP="0012343B">
            <w:pPr>
              <w:jc w:val="both"/>
            </w:pPr>
          </w:p>
        </w:tc>
      </w:tr>
      <w:tr w:rsidR="00EF660C" w14:paraId="33B453FC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D53B" w14:textId="77777777" w:rsidR="00EF660C" w:rsidRDefault="00CD0E5D" w:rsidP="0012343B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E4F1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68C758" w14:textId="77777777" w:rsidR="00EF660C" w:rsidRDefault="00EF660C" w:rsidP="0012343B">
            <w:pPr>
              <w:jc w:val="both"/>
            </w:pPr>
          </w:p>
        </w:tc>
      </w:tr>
      <w:tr w:rsidR="00EF660C" w:rsidRPr="0012343B" w14:paraId="052393A4" w14:textId="77777777">
        <w:trPr>
          <w:trHeight w:val="5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BC4C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12. </w:t>
            </w:r>
          </w:p>
        </w:tc>
        <w:tc>
          <w:tcPr>
            <w:tcW w:w="9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699B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Часть света = «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Европа» И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Площадь &gt; 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30 И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Численность населения &gt; 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5000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296A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EF660C" w:rsidRPr="0012343B" w14:paraId="12BA953C" w14:textId="77777777">
        <w:trPr>
          <w:trHeight w:val="562"/>
        </w:trPr>
        <w:tc>
          <w:tcPr>
            <w:tcW w:w="9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9CAC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Возможны и другие варианты записи условия отбора, не искажающие замысла автора решения. 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6FE3EC2" w14:textId="77777777" w:rsidR="00EF660C" w:rsidRPr="0012343B" w:rsidRDefault="00EF660C" w:rsidP="0012343B">
            <w:pPr>
              <w:jc w:val="both"/>
              <w:rPr>
                <w:lang w:val="ru-RU"/>
              </w:rPr>
            </w:pPr>
          </w:p>
        </w:tc>
      </w:tr>
      <w:tr w:rsidR="00EF660C" w14:paraId="0D3E93FC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E2E9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Указания по оцениванию 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BC6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Баллы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142790" w14:textId="77777777" w:rsidR="00EF660C" w:rsidRDefault="00EF660C" w:rsidP="0012343B">
            <w:pPr>
              <w:jc w:val="both"/>
            </w:pPr>
          </w:p>
        </w:tc>
      </w:tr>
      <w:tr w:rsidR="00EF660C" w14:paraId="3713FC14" w14:textId="77777777">
        <w:trPr>
          <w:trHeight w:val="310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E7C4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решено полностью, условие отбора записано правильно.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0D0A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A0135F" w14:textId="77777777" w:rsidR="00EF660C" w:rsidRDefault="00EF660C" w:rsidP="0012343B">
            <w:pPr>
              <w:jc w:val="both"/>
            </w:pPr>
          </w:p>
        </w:tc>
      </w:tr>
      <w:tr w:rsidR="00EF660C" w14:paraId="24BB1FF8" w14:textId="77777777">
        <w:trPr>
          <w:trHeight w:val="2558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5992" w14:textId="77777777" w:rsidR="00EF660C" w:rsidRPr="0012343B" w:rsidRDefault="00CD0E5D" w:rsidP="0012343B">
            <w:pPr>
              <w:spacing w:after="20" w:line="277" w:lineRule="auto"/>
              <w:ind w:left="2" w:right="298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выполнены условия позволяющие поставить 2 балла. При этом в целом записано правильное  условие, содержащее не более одной ошибки из числа следующих:  </w:t>
            </w:r>
          </w:p>
          <w:p w14:paraId="4C0AE265" w14:textId="77777777" w:rsidR="00EF660C" w:rsidRPr="0012343B" w:rsidRDefault="00CD0E5D" w:rsidP="0012343B">
            <w:pPr>
              <w:numPr>
                <w:ilvl w:val="0"/>
                <w:numId w:val="7"/>
              </w:numPr>
              <w:spacing w:line="285" w:lineRule="auto"/>
              <w:ind w:hanging="360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color w:val="00000A"/>
                <w:sz w:val="24"/>
                <w:lang w:val="ru-RU"/>
              </w:rPr>
              <w:t xml:space="preserve">не учтены единицы измерения в </w:t>
            </w:r>
            <w:r w:rsidRPr="0012343B">
              <w:rPr>
                <w:rFonts w:ascii="Times New Roman" w:eastAsia="Times New Roman" w:hAnsi="Times New Roman" w:cs="Times New Roman"/>
                <w:b/>
                <w:color w:val="00000A"/>
                <w:sz w:val="24"/>
                <w:lang w:val="ru-RU"/>
              </w:rPr>
              <w:t>Численности населения</w:t>
            </w:r>
            <w:r w:rsidRPr="0012343B">
              <w:rPr>
                <w:rFonts w:ascii="Times New Roman" w:eastAsia="Times New Roman" w:hAnsi="Times New Roman" w:cs="Times New Roman"/>
                <w:color w:val="00000A"/>
                <w:sz w:val="24"/>
                <w:lang w:val="ru-RU"/>
              </w:rPr>
              <w:t xml:space="preserve">; </w:t>
            </w:r>
          </w:p>
          <w:p w14:paraId="589C2AE9" w14:textId="77777777" w:rsidR="00EF660C" w:rsidRDefault="00CD0E5D" w:rsidP="0012343B">
            <w:pPr>
              <w:numPr>
                <w:ilvl w:val="0"/>
                <w:numId w:val="7"/>
              </w:numPr>
              <w:spacing w:line="279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неправильно расставлены скобки; </w:t>
            </w:r>
          </w:p>
          <w:p w14:paraId="7A270DE6" w14:textId="77777777" w:rsidR="00EF660C" w:rsidRDefault="00CD0E5D" w:rsidP="0012343B">
            <w:pPr>
              <w:numPr>
                <w:ilvl w:val="0"/>
                <w:numId w:val="7"/>
              </w:numPr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вместо знака “&lt;=” записан знак “&lt;”.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7EA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01237B" w14:textId="77777777" w:rsidR="00EF660C" w:rsidRDefault="00EF660C" w:rsidP="0012343B">
            <w:pPr>
              <w:jc w:val="both"/>
            </w:pPr>
          </w:p>
        </w:tc>
      </w:tr>
      <w:tr w:rsidR="00EF660C" w14:paraId="539A1BDF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315B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выполнены условия позволяющие поставить 1, 2 балла.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35BF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FA9105" w14:textId="77777777" w:rsidR="00EF660C" w:rsidRDefault="00EF660C" w:rsidP="0012343B">
            <w:pPr>
              <w:jc w:val="both"/>
            </w:pPr>
          </w:p>
        </w:tc>
      </w:tr>
      <w:tr w:rsidR="00EF660C" w14:paraId="40A4F91A" w14:textId="77777777">
        <w:tblPrEx>
          <w:tblCellMar>
            <w:top w:w="12" w:type="dxa"/>
            <w:left w:w="115" w:type="dxa"/>
          </w:tblCellMar>
        </w:tblPrEx>
        <w:trPr>
          <w:gridAfter w:val="1"/>
          <w:wAfter w:w="236" w:type="dxa"/>
          <w:trHeight w:val="310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168C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DF36" w14:textId="77777777" w:rsidR="00EF660C" w:rsidRDefault="00CD0E5D" w:rsidP="0012343B">
            <w:pPr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</w:tbl>
    <w:p w14:paraId="13F53629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2B82F5" w14:textId="77777777" w:rsidR="00EF660C" w:rsidRDefault="00CD0E5D" w:rsidP="0012343B">
      <w:pPr>
        <w:spacing w:after="5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4D12F7" w14:textId="56FE8EF1" w:rsidR="00EF660C" w:rsidRPr="0012343B" w:rsidRDefault="00EF660C" w:rsidP="0012343B">
      <w:pPr>
        <w:spacing w:after="0"/>
        <w:jc w:val="both"/>
        <w:rPr>
          <w:lang w:val="ru-RU"/>
        </w:rPr>
      </w:pPr>
    </w:p>
    <w:p w14:paraId="4FDD6998" w14:textId="77777777" w:rsidR="00EF660C" w:rsidRPr="0012343B" w:rsidRDefault="00CD0E5D" w:rsidP="0012343B">
      <w:pPr>
        <w:spacing w:after="5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44EF4BDA" w14:textId="7EBE8D16" w:rsidR="00EF660C" w:rsidRPr="0012343B" w:rsidRDefault="00EF660C" w:rsidP="0012343B">
      <w:pPr>
        <w:spacing w:after="0"/>
        <w:jc w:val="both"/>
        <w:rPr>
          <w:lang w:val="ru-RU"/>
        </w:rPr>
      </w:pPr>
    </w:p>
    <w:p w14:paraId="2B3DC370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Задания в контрольной работе в зависимости от их типа и уровня сложности оцениваются разным количеством баллов. </w:t>
      </w:r>
    </w:p>
    <w:p w14:paraId="7B7F5FF9" w14:textId="77777777" w:rsidR="00EF660C" w:rsidRPr="0012343B" w:rsidRDefault="00CD0E5D" w:rsidP="0012343B">
      <w:pPr>
        <w:spacing w:after="5" w:line="269" w:lineRule="auto"/>
        <w:ind w:left="293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Задания считаются выполненными при отсутствии ошибок.  </w:t>
      </w:r>
    </w:p>
    <w:p w14:paraId="6091CDD0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каждого </w:t>
      </w: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задания части 1 оценивается в 1 балл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. Задание части один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10. </w:t>
      </w:r>
    </w:p>
    <w:p w14:paraId="5491963A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</w:t>
      </w: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задания части 2 оценивается от 0 до 2 баллов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. Ответы на задание части 2 оцениваются в соответствии перечню критериев.  Максимальное количество первичных баллов, которое можно получить за выполнение заданий части 2, равно 2. </w:t>
      </w:r>
    </w:p>
    <w:p w14:paraId="703D1DF6" w14:textId="77777777" w:rsidR="00EF660C" w:rsidRPr="0012343B" w:rsidRDefault="00CD0E5D" w:rsidP="0012343B">
      <w:pPr>
        <w:spacing w:after="0" w:line="277" w:lineRule="auto"/>
        <w:ind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Максимальное количество баллов, которое можно получить за выполнение всех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заданий контрольной работы, равно 14.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73B35FF9" w14:textId="77777777" w:rsidR="00EF660C" w:rsidRPr="0012343B" w:rsidRDefault="00CD0E5D" w:rsidP="0012343B">
      <w:pPr>
        <w:spacing w:after="14" w:line="271" w:lineRule="auto"/>
        <w:ind w:left="-15" w:right="50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Проверка работ производится в соответствии </w:t>
      </w: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системой оценивания промежуточной аттестации.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4375CC2B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Шкала пересчета первичного балла за выполнение контрольной работы в отметку по пятибалльной шкале представлена в таблице. </w:t>
      </w:r>
    </w:p>
    <w:p w14:paraId="19265914" w14:textId="77777777" w:rsidR="00EF660C" w:rsidRPr="0012343B" w:rsidRDefault="00CD0E5D" w:rsidP="0012343B">
      <w:pPr>
        <w:spacing w:after="22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</w:t>
      </w:r>
    </w:p>
    <w:p w14:paraId="6F34045E" w14:textId="77777777" w:rsidR="00EF660C" w:rsidRPr="0012343B" w:rsidRDefault="00CD0E5D" w:rsidP="0012343B">
      <w:pPr>
        <w:pStyle w:val="4"/>
        <w:ind w:right="49"/>
        <w:jc w:val="both"/>
        <w:rPr>
          <w:lang w:val="ru-RU"/>
        </w:rPr>
      </w:pPr>
      <w:r w:rsidRPr="0012343B">
        <w:rPr>
          <w:lang w:val="ru-RU"/>
        </w:rPr>
        <w:t xml:space="preserve">Шкала пересчета первичного балла в отметку по пятибалльной шкале </w:t>
      </w:r>
    </w:p>
    <w:tbl>
      <w:tblPr>
        <w:tblStyle w:val="TableGrid"/>
        <w:tblW w:w="9573" w:type="dxa"/>
        <w:tblInd w:w="-108" w:type="dxa"/>
        <w:tblCellMar>
          <w:top w:w="7" w:type="dxa"/>
          <w:left w:w="250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1877"/>
        <w:gridCol w:w="1880"/>
        <w:gridCol w:w="1877"/>
        <w:gridCol w:w="1877"/>
      </w:tblGrid>
      <w:tr w:rsidR="00EF660C" w14:paraId="1FE33A39" w14:textId="77777777">
        <w:trPr>
          <w:trHeight w:val="838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7B8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Отметка по пятибалльной шкале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74A0D" w14:textId="77777777" w:rsidR="00EF660C" w:rsidRDefault="00CD0E5D" w:rsidP="0012343B">
            <w:pPr>
              <w:ind w:left="147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«2»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990E" w14:textId="77777777" w:rsidR="00EF660C" w:rsidRDefault="00CD0E5D" w:rsidP="0012343B">
            <w:pPr>
              <w:ind w:left="149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«3»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CA11A" w14:textId="77777777" w:rsidR="00EF660C" w:rsidRDefault="00CD0E5D" w:rsidP="0012343B">
            <w:pPr>
              <w:ind w:left="146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«4»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D3551" w14:textId="77777777" w:rsidR="00EF660C" w:rsidRDefault="00CD0E5D" w:rsidP="0012343B">
            <w:pPr>
              <w:ind w:left="151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«5» </w:t>
            </w:r>
          </w:p>
        </w:tc>
      </w:tr>
      <w:tr w:rsidR="00EF660C" w14:paraId="01DB24D4" w14:textId="77777777">
        <w:trPr>
          <w:trHeight w:val="286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4F5B" w14:textId="77777777" w:rsidR="00EF660C" w:rsidRDefault="00CD0E5D" w:rsidP="0012343B">
            <w:pPr>
              <w:ind w:left="245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Общий балл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4E2C" w14:textId="77777777" w:rsidR="00EF660C" w:rsidRDefault="00CD0E5D" w:rsidP="0012343B">
            <w:pPr>
              <w:ind w:left="14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0 – 5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A80E" w14:textId="77777777" w:rsidR="00EF660C" w:rsidRDefault="00CD0E5D" w:rsidP="0012343B">
            <w:pPr>
              <w:ind w:left="147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6 – 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F228" w14:textId="77777777" w:rsidR="00EF660C" w:rsidRDefault="00CD0E5D" w:rsidP="0012343B">
            <w:pPr>
              <w:ind w:left="14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 – 12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D6E8" w14:textId="77777777" w:rsidR="00EF660C" w:rsidRDefault="00CD0E5D" w:rsidP="0012343B">
            <w:pPr>
              <w:ind w:left="146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13 - 14 </w:t>
            </w:r>
          </w:p>
        </w:tc>
      </w:tr>
    </w:tbl>
    <w:p w14:paraId="4F208260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D3680E8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EFC2192" w14:textId="77777777" w:rsidR="00EF660C" w:rsidRDefault="00CD0E5D" w:rsidP="0012343B">
      <w:pPr>
        <w:spacing w:after="0"/>
        <w:ind w:left="36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sectPr w:rsidR="00EF660C">
      <w:pgSz w:w="11906" w:h="16838"/>
      <w:pgMar w:top="1137" w:right="788" w:bottom="116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730F1"/>
    <w:multiLevelType w:val="hybridMultilevel"/>
    <w:tmpl w:val="7DBE6E5A"/>
    <w:lvl w:ilvl="0" w:tplc="0A84D800">
      <w:start w:val="1"/>
      <w:numFmt w:val="decimal"/>
      <w:lvlText w:val="%1)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AE7550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8BD2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BAFA3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8AC55A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0A6B8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CAA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16140C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906232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0C6571"/>
    <w:multiLevelType w:val="hybridMultilevel"/>
    <w:tmpl w:val="FE688E3A"/>
    <w:lvl w:ilvl="0" w:tplc="B1F81F0A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E084F6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F44DA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8BF9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688F4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84A318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C06C80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B8EFA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1C0F0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5E73EC"/>
    <w:multiLevelType w:val="hybridMultilevel"/>
    <w:tmpl w:val="C5D89E64"/>
    <w:lvl w:ilvl="0" w:tplc="FD7C0662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DC29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23F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AECE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CE2D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D49F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E93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B62C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948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891977"/>
    <w:multiLevelType w:val="hybridMultilevel"/>
    <w:tmpl w:val="4BF08774"/>
    <w:lvl w:ilvl="0" w:tplc="EFCADCCC">
      <w:start w:val="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8C6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422E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5EA2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94B9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A51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D048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FEC0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C4D8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4560BD"/>
    <w:multiLevelType w:val="hybridMultilevel"/>
    <w:tmpl w:val="EFF054E2"/>
    <w:lvl w:ilvl="0" w:tplc="BFE67B82">
      <w:start w:val="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4221B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67A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EC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245A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F4E0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C81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D47C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0C57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80105F"/>
    <w:multiLevelType w:val="hybridMultilevel"/>
    <w:tmpl w:val="89DEA60C"/>
    <w:lvl w:ilvl="0" w:tplc="AAD07BB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5ACB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D27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AC2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664F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E81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FC3A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3A7E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698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882827"/>
    <w:multiLevelType w:val="hybridMultilevel"/>
    <w:tmpl w:val="36B88514"/>
    <w:lvl w:ilvl="0" w:tplc="B2222F42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AA51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E862B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D8F5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B66E7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8C652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42E53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4220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2CEB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0C"/>
    <w:rsid w:val="0012343B"/>
    <w:rsid w:val="00CD0E5D"/>
    <w:rsid w:val="00DD7D37"/>
    <w:rsid w:val="00E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11FB"/>
  <w15:docId w15:val="{3922D6AB-7E57-4911-8290-0E76F287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693" w:right="1425" w:hanging="10"/>
      <w:jc w:val="center"/>
      <w:outlineLvl w:val="0"/>
    </w:pPr>
    <w:rPr>
      <w:rFonts w:ascii="Times New Roman" w:eastAsia="Times New Roman" w:hAnsi="Times New Roman" w:cs="Times New Roman"/>
      <w:b/>
      <w:color w:val="000009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0" w:right="59" w:hanging="10"/>
      <w:jc w:val="center"/>
      <w:outlineLvl w:val="1"/>
    </w:pPr>
    <w:rPr>
      <w:rFonts w:ascii="Times New Roman" w:eastAsia="Times New Roman" w:hAnsi="Times New Roman" w:cs="Times New Roman"/>
      <w:b/>
      <w:color w:val="00000A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right="67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10" w:right="59" w:hanging="10"/>
      <w:jc w:val="right"/>
      <w:outlineLvl w:val="3"/>
    </w:pPr>
    <w:rPr>
      <w:rFonts w:ascii="Times New Roman" w:eastAsia="Times New Roman" w:hAnsi="Times New Roman" w:cs="Times New Roman"/>
      <w:i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A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i/>
      <w:color w:val="00000A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9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1488</Words>
  <Characters>8482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nvt23</cp:lastModifiedBy>
  <cp:revision>2</cp:revision>
  <dcterms:created xsi:type="dcterms:W3CDTF">2023-11-13T17:21:00Z</dcterms:created>
  <dcterms:modified xsi:type="dcterms:W3CDTF">2023-11-13T17:21:00Z</dcterms:modified>
</cp:coreProperties>
</file>